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BB3F67" w:rsidRDefault="000E503C" w:rsidP="00562F78">
      <w:pPr>
        <w:pStyle w:val="Title"/>
        <w:jc w:val="left"/>
        <w:rPr>
          <w:rFonts w:ascii="Gill Sans MT" w:hAnsi="Gill Sans MT"/>
        </w:rPr>
      </w:pPr>
      <w:bookmarkStart w:id="0" w:name="_GoBack"/>
      <w:bookmarkEnd w:id="0"/>
    </w:p>
    <w:p w:rsidR="00562F78" w:rsidRPr="00BB3F67" w:rsidRDefault="00562F78" w:rsidP="00562F78">
      <w:pPr>
        <w:pStyle w:val="Title"/>
        <w:jc w:val="left"/>
        <w:rPr>
          <w:rFonts w:ascii="Gill Sans MT" w:hAnsi="Gill Sans MT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bCs/>
          <w:sz w:val="32"/>
          <w:szCs w:val="32"/>
        </w:rPr>
      </w:pPr>
      <w:r w:rsidRPr="00C078FD">
        <w:rPr>
          <w:rFonts w:ascii="Arial" w:hAnsi="Arial" w:cs="Arial"/>
          <w:b/>
          <w:bCs/>
          <w:sz w:val="32"/>
          <w:szCs w:val="32"/>
        </w:rPr>
        <w:t>ANNUAL PAROCHIAL CHURCH MEETING</w:t>
      </w:r>
    </w:p>
    <w:p w:rsidR="00C078FD" w:rsidRPr="00C078FD" w:rsidRDefault="00C078FD" w:rsidP="00C078FD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bCs/>
          <w:sz w:val="32"/>
          <w:szCs w:val="32"/>
        </w:rPr>
      </w:pPr>
      <w:r w:rsidRPr="00C078FD">
        <w:rPr>
          <w:rFonts w:ascii="Arial" w:hAnsi="Arial" w:cs="Arial"/>
          <w:b/>
          <w:bCs/>
          <w:sz w:val="32"/>
          <w:szCs w:val="32"/>
        </w:rPr>
        <w:t>SUNDAY, 27TH SEPTEMBER 2020</w:t>
      </w:r>
    </w:p>
    <w:p w:rsidR="00C078FD" w:rsidRPr="000635C1" w:rsidRDefault="00C078FD" w:rsidP="00C078FD">
      <w:pPr>
        <w:tabs>
          <w:tab w:val="left" w:pos="567"/>
        </w:tabs>
        <w:ind w:left="567" w:right="425"/>
        <w:jc w:val="center"/>
        <w:rPr>
          <w:rFonts w:ascii="Gill Sans MT" w:hAnsi="Gill Sans MT"/>
          <w:b/>
          <w:bCs/>
          <w:sz w:val="32"/>
          <w:szCs w:val="32"/>
        </w:rPr>
      </w:pPr>
    </w:p>
    <w:p w:rsidR="00C078FD" w:rsidRPr="000635C1" w:rsidRDefault="00C078FD" w:rsidP="00C078FD">
      <w:pPr>
        <w:tabs>
          <w:tab w:val="left" w:pos="567"/>
        </w:tabs>
        <w:ind w:left="567" w:right="425"/>
        <w:jc w:val="center"/>
        <w:rPr>
          <w:rFonts w:ascii="Gill Sans MT" w:hAnsi="Gill Sans MT"/>
          <w:b/>
          <w:bCs/>
          <w:sz w:val="32"/>
          <w:szCs w:val="32"/>
        </w:rPr>
      </w:pPr>
    </w:p>
    <w:p w:rsid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  <w:r w:rsidRPr="00C078FD">
        <w:rPr>
          <w:rFonts w:ascii="Arial" w:hAnsi="Arial" w:cs="Arial"/>
        </w:rPr>
        <w:t>The following nominations have been received: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  <w:r w:rsidRPr="00C078FD">
        <w:rPr>
          <w:rFonts w:ascii="Arial" w:hAnsi="Arial" w:cs="Arial"/>
        </w:rPr>
        <w:t xml:space="preserve">ELECTION FOR A CATHEDRAL WARDEN 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pStyle w:val="ListParagraph"/>
        <w:numPr>
          <w:ilvl w:val="0"/>
          <w:numId w:val="20"/>
        </w:numPr>
        <w:tabs>
          <w:tab w:val="left" w:pos="567"/>
        </w:tabs>
        <w:ind w:right="425"/>
        <w:rPr>
          <w:rFonts w:ascii="Arial" w:hAnsi="Arial" w:cs="Arial"/>
          <w:b/>
        </w:rPr>
      </w:pPr>
      <w:r w:rsidRPr="00C078FD">
        <w:rPr>
          <w:rFonts w:ascii="Arial" w:hAnsi="Arial" w:cs="Arial"/>
          <w:b/>
        </w:rPr>
        <w:t>Daniel Chumbley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  <w:b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  <w:r w:rsidRPr="00C078FD">
        <w:rPr>
          <w:rFonts w:ascii="Arial" w:hAnsi="Arial" w:cs="Arial"/>
        </w:rPr>
        <w:t>ELECTION OF ONE MEMBER OF THE CONGREGATION TO MEMBERSHIP OF THE CHAPTER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pStyle w:val="ListParagraph"/>
        <w:numPr>
          <w:ilvl w:val="0"/>
          <w:numId w:val="21"/>
        </w:numPr>
        <w:tabs>
          <w:tab w:val="left" w:pos="567"/>
        </w:tabs>
        <w:ind w:right="425"/>
        <w:rPr>
          <w:rFonts w:ascii="Arial" w:hAnsi="Arial" w:cs="Arial"/>
          <w:b/>
        </w:rPr>
      </w:pPr>
      <w:r w:rsidRPr="00C078FD">
        <w:rPr>
          <w:rFonts w:ascii="Arial" w:hAnsi="Arial" w:cs="Arial"/>
          <w:b/>
        </w:rPr>
        <w:t>Helen Quintrell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  <w:r w:rsidRPr="00C078FD">
        <w:rPr>
          <w:rFonts w:ascii="Arial" w:hAnsi="Arial" w:cs="Arial"/>
        </w:rPr>
        <w:t xml:space="preserve">ELECTION OF </w:t>
      </w:r>
      <w:r>
        <w:rPr>
          <w:rFonts w:ascii="Arial" w:hAnsi="Arial" w:cs="Arial"/>
        </w:rPr>
        <w:t>SIX</w:t>
      </w:r>
      <w:r w:rsidRPr="00C078FD">
        <w:rPr>
          <w:rFonts w:ascii="Arial" w:hAnsi="Arial" w:cs="Arial"/>
        </w:rPr>
        <w:t xml:space="preserve"> MEMBERS OF THE CONGREGATION TO MEMBERSHIP OF DEANERY SYNOD</w:t>
      </w:r>
    </w:p>
    <w:p w:rsidR="00C078FD" w:rsidRPr="00C078FD" w:rsidRDefault="00C078FD" w:rsidP="00C078FD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BE059E" w:rsidRPr="00C078FD" w:rsidRDefault="00BE059E" w:rsidP="00BE059E">
      <w:pPr>
        <w:tabs>
          <w:tab w:val="left" w:pos="567"/>
        </w:tabs>
        <w:ind w:left="567" w:right="425"/>
        <w:rPr>
          <w:rFonts w:ascii="Arial" w:hAnsi="Arial" w:cs="Arial"/>
        </w:rPr>
      </w:pPr>
    </w:p>
    <w:p w:rsidR="00BE059E" w:rsidRDefault="00BE059E" w:rsidP="00BE059E">
      <w:pPr>
        <w:pStyle w:val="ListParagraph"/>
        <w:numPr>
          <w:ilvl w:val="0"/>
          <w:numId w:val="22"/>
        </w:numPr>
        <w:tabs>
          <w:tab w:val="left" w:pos="567"/>
        </w:tabs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Beynon</w:t>
      </w:r>
    </w:p>
    <w:p w:rsidR="00BE059E" w:rsidRDefault="00BE059E" w:rsidP="00BE059E">
      <w:pPr>
        <w:pStyle w:val="ListParagraph"/>
        <w:numPr>
          <w:ilvl w:val="0"/>
          <w:numId w:val="22"/>
        </w:numPr>
        <w:tabs>
          <w:tab w:val="left" w:pos="567"/>
        </w:tabs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Andrew Heaton</w:t>
      </w:r>
    </w:p>
    <w:p w:rsidR="00BE059E" w:rsidRDefault="00BE059E" w:rsidP="00BE059E">
      <w:pPr>
        <w:pStyle w:val="ListParagraph"/>
        <w:numPr>
          <w:ilvl w:val="0"/>
          <w:numId w:val="22"/>
        </w:numPr>
        <w:tabs>
          <w:tab w:val="left" w:pos="567"/>
        </w:tabs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 Ridgers-Waite</w:t>
      </w:r>
    </w:p>
    <w:p w:rsidR="00BE059E" w:rsidRDefault="00BE059E" w:rsidP="00BE059E">
      <w:pPr>
        <w:pStyle w:val="ListParagraph"/>
        <w:numPr>
          <w:ilvl w:val="0"/>
          <w:numId w:val="22"/>
        </w:numPr>
        <w:tabs>
          <w:tab w:val="left" w:pos="567"/>
        </w:tabs>
        <w:ind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Guy Rowston</w:t>
      </w: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FC6B33" w:rsidP="00FC6B33">
      <w:pPr>
        <w:tabs>
          <w:tab w:val="left" w:pos="567"/>
        </w:tabs>
        <w:ind w:right="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87A60AC" wp14:editId="09DB9A67">
            <wp:extent cx="1828166" cy="89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T initi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6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  <w:r w:rsidRPr="00C078FD">
        <w:rPr>
          <w:rFonts w:ascii="Arial" w:hAnsi="Arial" w:cs="Arial"/>
        </w:rPr>
        <w:t>Marie Tims</w:t>
      </w: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  <w:r w:rsidRPr="00C078FD">
        <w:rPr>
          <w:rFonts w:ascii="Arial" w:hAnsi="Arial" w:cs="Arial"/>
        </w:rPr>
        <w:t>Secretary to the APCM</w:t>
      </w:r>
    </w:p>
    <w:p w:rsidR="00C078FD" w:rsidRPr="00C078FD" w:rsidRDefault="00C078FD" w:rsidP="00C078FD">
      <w:pPr>
        <w:tabs>
          <w:tab w:val="left" w:pos="567"/>
        </w:tabs>
        <w:ind w:left="576" w:right="425"/>
        <w:rPr>
          <w:rFonts w:ascii="Arial" w:hAnsi="Arial" w:cs="Arial"/>
        </w:rPr>
      </w:pPr>
    </w:p>
    <w:p w:rsidR="00C078FD" w:rsidRPr="00C078FD" w:rsidRDefault="001261D8" w:rsidP="00C078FD">
      <w:pPr>
        <w:tabs>
          <w:tab w:val="left" w:pos="567"/>
        </w:tabs>
        <w:ind w:left="576" w:right="425"/>
        <w:rPr>
          <w:rFonts w:ascii="Arial" w:hAnsi="Arial" w:cs="Arial"/>
        </w:rPr>
      </w:pPr>
      <w:r>
        <w:rPr>
          <w:rFonts w:ascii="Arial" w:hAnsi="Arial" w:cs="Arial"/>
        </w:rPr>
        <w:t xml:space="preserve">24th </w:t>
      </w:r>
      <w:r w:rsidR="00C078FD" w:rsidRPr="00C078FD">
        <w:rPr>
          <w:rFonts w:ascii="Arial" w:hAnsi="Arial" w:cs="Arial"/>
        </w:rPr>
        <w:t>September 2020</w:t>
      </w:r>
    </w:p>
    <w:p w:rsidR="00CD3844" w:rsidRPr="00BB3F67" w:rsidRDefault="00CD3844" w:rsidP="00E42DE0">
      <w:pPr>
        <w:ind w:left="567" w:right="425"/>
        <w:rPr>
          <w:rFonts w:ascii="Gill Sans MT" w:hAnsi="Gill Sans MT"/>
          <w:b/>
        </w:rPr>
      </w:pPr>
    </w:p>
    <w:sectPr w:rsidR="00CD3844" w:rsidRPr="00BB3F67" w:rsidSect="00591572">
      <w:footerReference w:type="even" r:id="rId8"/>
      <w:footerReference w:type="default" r:id="rId9"/>
      <w:head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1261D8">
      <w:rPr>
        <w:noProof/>
        <w:sz w:val="16"/>
        <w:lang w:val="en-US"/>
      </w:rPr>
      <w:t>L:\Meetings\APCM\2020\Notice of nominations 2.docx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752" behindDoc="1" locked="0" layoutInCell="1" allowOverlap="0" wp14:anchorId="345C7C37" wp14:editId="5B160CAA">
          <wp:simplePos x="0" y="0"/>
          <wp:positionH relativeFrom="page">
            <wp:posOffset>1997710</wp:posOffset>
          </wp:positionH>
          <wp:positionV relativeFrom="page">
            <wp:posOffset>641985</wp:posOffset>
          </wp:positionV>
          <wp:extent cx="3571200" cy="846000"/>
          <wp:effectExtent l="0" t="0" r="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>
      <w:rPr>
        <w:rFonts w:ascii="Arial" w:hAnsi="Arial" w:cs="Arial"/>
        <w:i/>
        <w:iCs/>
        <w:noProof/>
        <w:lang w:eastAsia="en-GB"/>
      </w:rPr>
      <w:t>.</w:t>
    </w:r>
  </w:p>
  <w:p w:rsidR="000E503C" w:rsidRDefault="000E503C" w:rsidP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right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2214D18"/>
    <w:multiLevelType w:val="hybridMultilevel"/>
    <w:tmpl w:val="8C8097F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CB3437D"/>
    <w:multiLevelType w:val="hybridMultilevel"/>
    <w:tmpl w:val="B7A6D49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6BE01DA"/>
    <w:multiLevelType w:val="hybridMultilevel"/>
    <w:tmpl w:val="8C8097F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E3756"/>
    <w:multiLevelType w:val="hybridMultilevel"/>
    <w:tmpl w:val="147C46B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9"/>
  </w:num>
  <w:num w:numId="6">
    <w:abstractNumId w:val="13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13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94"/>
    <w:rsid w:val="00057177"/>
    <w:rsid w:val="00086DC4"/>
    <w:rsid w:val="000A02D4"/>
    <w:rsid w:val="000C48C6"/>
    <w:rsid w:val="000E426D"/>
    <w:rsid w:val="000E503C"/>
    <w:rsid w:val="001261D8"/>
    <w:rsid w:val="00177699"/>
    <w:rsid w:val="001C15C3"/>
    <w:rsid w:val="001E6D41"/>
    <w:rsid w:val="001F1A16"/>
    <w:rsid w:val="0023128F"/>
    <w:rsid w:val="00237EF9"/>
    <w:rsid w:val="0029443D"/>
    <w:rsid w:val="003737AB"/>
    <w:rsid w:val="00387049"/>
    <w:rsid w:val="00452DC2"/>
    <w:rsid w:val="00456385"/>
    <w:rsid w:val="0045792B"/>
    <w:rsid w:val="00562F78"/>
    <w:rsid w:val="0057576F"/>
    <w:rsid w:val="00591572"/>
    <w:rsid w:val="005A43BB"/>
    <w:rsid w:val="005E6E09"/>
    <w:rsid w:val="00613FA5"/>
    <w:rsid w:val="00641682"/>
    <w:rsid w:val="006E123B"/>
    <w:rsid w:val="007139A1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AB3253"/>
    <w:rsid w:val="00B04FE0"/>
    <w:rsid w:val="00B326E6"/>
    <w:rsid w:val="00B55C31"/>
    <w:rsid w:val="00BB3F67"/>
    <w:rsid w:val="00BB6040"/>
    <w:rsid w:val="00BE059E"/>
    <w:rsid w:val="00C0179F"/>
    <w:rsid w:val="00C078FD"/>
    <w:rsid w:val="00C47F25"/>
    <w:rsid w:val="00CC544C"/>
    <w:rsid w:val="00CD3844"/>
    <w:rsid w:val="00D05CB9"/>
    <w:rsid w:val="00D21808"/>
    <w:rsid w:val="00D93F76"/>
    <w:rsid w:val="00DC26CF"/>
    <w:rsid w:val="00DC51BC"/>
    <w:rsid w:val="00DC61C7"/>
    <w:rsid w:val="00E32E3B"/>
    <w:rsid w:val="00E42DE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0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B65C70EA.dotm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Jon Dollin</cp:lastModifiedBy>
  <cp:revision>2</cp:revision>
  <cp:lastPrinted>2020-09-24T15:12:00Z</cp:lastPrinted>
  <dcterms:created xsi:type="dcterms:W3CDTF">2020-09-24T15:37:00Z</dcterms:created>
  <dcterms:modified xsi:type="dcterms:W3CDTF">2020-09-24T15:37:00Z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2090031790</vt:i4>
  </property>
  <property fmtid="{D5CDD505-2E9C-101B-9397-08002B2CF9AE}" pid="3" name="_NewReviewCycle">
    <vt:lpwstr/>
  </property>
  <property fmtid="{D5CDD505-2E9C-101B-9397-08002B2CF9AE}" pid="4" name="_EmailSubject">
    <vt:lpwstr>APCM / updated notice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  <property fmtid="{D5CDD505-2E9C-101B-9397-08002B2CF9AE}" pid="7" name="_ReviewingToolsShownOnce">
    <vt:lpwstr/>
  </property>
</Properties>
</file>